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BB700B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BB700B">
              <w:rPr>
                <w:lang w:val="en-US"/>
              </w:rPr>
              <w:t>08.06.2015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BB700B" w:rsidRPr="00BB700B">
              <w:rPr>
                <w:b/>
              </w:rPr>
              <w:t>" ВАС МИТ"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BB700B" w:rsidRPr="00BB700B">
              <w:t>„Рекултивация на депо за твърди битови отпадъци на община Свиленград”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BB700B" w:rsidRDefault="00BB700B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07.12.2015</w:t>
            </w:r>
          </w:p>
        </w:tc>
        <w:tc>
          <w:tcPr>
            <w:tcW w:w="2303" w:type="dxa"/>
          </w:tcPr>
          <w:p w:rsidR="00EC15E2" w:rsidRPr="00BB700B" w:rsidRDefault="00BB700B" w:rsidP="00355F6E">
            <w:pPr>
              <w:jc w:val="center"/>
              <w:rPr>
                <w:lang w:val="en-US"/>
              </w:rPr>
            </w:pPr>
            <w:r>
              <w:t>Протокол от 12.11.2015</w:t>
            </w:r>
          </w:p>
        </w:tc>
        <w:tc>
          <w:tcPr>
            <w:tcW w:w="2303" w:type="dxa"/>
            <w:vAlign w:val="center"/>
          </w:tcPr>
          <w:p w:rsidR="00EC15E2" w:rsidRPr="00BB700B" w:rsidRDefault="003F637E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 w:rsidR="00BB700B">
              <w:rPr>
                <w:sz w:val="20"/>
                <w:szCs w:val="20"/>
                <w:lang w:val="en-US"/>
              </w:rPr>
              <w:t xml:space="preserve"> 2000000090/05.11.2015</w:t>
            </w:r>
          </w:p>
        </w:tc>
        <w:tc>
          <w:tcPr>
            <w:tcW w:w="2303" w:type="dxa"/>
            <w:vAlign w:val="center"/>
          </w:tcPr>
          <w:p w:rsidR="00EC15E2" w:rsidRPr="00BB700B" w:rsidRDefault="00BB70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9390.62</w:t>
            </w:r>
          </w:p>
        </w:tc>
      </w:tr>
      <w:tr w:rsidR="00BB700B" w:rsidTr="009D6F69">
        <w:tc>
          <w:tcPr>
            <w:tcW w:w="2303" w:type="dxa"/>
          </w:tcPr>
          <w:p w:rsidR="00BB700B" w:rsidRDefault="00BB700B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08.12.2015</w:t>
            </w:r>
          </w:p>
        </w:tc>
        <w:tc>
          <w:tcPr>
            <w:tcW w:w="2303" w:type="dxa"/>
          </w:tcPr>
          <w:p w:rsidR="00BB700B" w:rsidRDefault="00BB700B" w:rsidP="00355F6E">
            <w:pPr>
              <w:jc w:val="center"/>
            </w:pPr>
            <w:r>
              <w:t>Протокол от 12.11.2015</w:t>
            </w:r>
          </w:p>
        </w:tc>
        <w:tc>
          <w:tcPr>
            <w:tcW w:w="2303" w:type="dxa"/>
            <w:vAlign w:val="center"/>
          </w:tcPr>
          <w:p w:rsidR="00BB700B" w:rsidRPr="004A53E0" w:rsidRDefault="00BB700B" w:rsidP="00BB700B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0000000712/02.11.2015</w:t>
            </w:r>
          </w:p>
        </w:tc>
        <w:tc>
          <w:tcPr>
            <w:tcW w:w="2303" w:type="dxa"/>
            <w:vAlign w:val="center"/>
          </w:tcPr>
          <w:p w:rsidR="00BB700B" w:rsidRDefault="00BB70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601599.07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259B"/>
    <w:rsid w:val="00BB44BD"/>
    <w:rsid w:val="00BB700B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2016-01-28T12:22:00Z</dcterms:created>
  <dcterms:modified xsi:type="dcterms:W3CDTF">2016-01-28T12:22:00Z</dcterms:modified>
</cp:coreProperties>
</file>